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06" w:rsidRDefault="00354606" w:rsidP="00226033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226033" w:rsidRDefault="00226033" w:rsidP="00226033">
      <w:pPr>
        <w:jc w:val="center"/>
        <w:rPr>
          <w:rFonts w:ascii="黑体" w:eastAsia="黑体" w:hAnsi="黑体"/>
          <w:b/>
          <w:sz w:val="32"/>
          <w:szCs w:val="32"/>
        </w:rPr>
      </w:pPr>
      <w:r w:rsidRPr="00DC663B">
        <w:rPr>
          <w:rFonts w:ascii="黑体" w:eastAsia="黑体" w:hAnsi="黑体" w:hint="eastAsia"/>
          <w:b/>
          <w:sz w:val="32"/>
          <w:szCs w:val="32"/>
        </w:rPr>
        <w:t>我校召开</w:t>
      </w:r>
      <w:r w:rsidR="00EA4D9F" w:rsidRPr="00EA4D9F">
        <w:rPr>
          <w:rFonts w:ascii="黑体" w:eastAsia="黑体" w:hAnsi="黑体" w:hint="eastAsia"/>
          <w:b/>
          <w:bCs/>
          <w:sz w:val="32"/>
          <w:szCs w:val="32"/>
        </w:rPr>
        <w:t>江苏高教学会“十三五”规划课题结题评审会</w:t>
      </w:r>
    </w:p>
    <w:p w:rsidR="00354606" w:rsidRDefault="00354606" w:rsidP="00226033">
      <w:pPr>
        <w:rPr>
          <w:rFonts w:ascii="仿宋" w:eastAsia="仿宋" w:hAnsi="仿宋"/>
          <w:color w:val="000000"/>
          <w:sz w:val="28"/>
          <w:szCs w:val="28"/>
        </w:rPr>
      </w:pPr>
    </w:p>
    <w:p w:rsidR="00226033" w:rsidRDefault="00226033" w:rsidP="00226033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="00D95F0A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="00B856AD">
        <w:rPr>
          <w:rFonts w:ascii="仿宋" w:eastAsia="仿宋" w:hAnsi="仿宋" w:hint="eastAsia"/>
          <w:color w:val="000000"/>
          <w:sz w:val="28"/>
          <w:szCs w:val="28"/>
        </w:rPr>
        <w:t>近日</w:t>
      </w:r>
      <w:r w:rsidRPr="009A3AA8">
        <w:rPr>
          <w:rFonts w:ascii="仿宋" w:eastAsia="仿宋" w:hAnsi="仿宋" w:hint="eastAsia"/>
          <w:color w:val="000000"/>
          <w:sz w:val="28"/>
          <w:szCs w:val="28"/>
        </w:rPr>
        <w:t>，</w:t>
      </w:r>
      <w:r>
        <w:rPr>
          <w:rFonts w:ascii="仿宋" w:eastAsia="仿宋" w:hAnsi="仿宋" w:hint="eastAsia"/>
          <w:color w:val="000000"/>
          <w:sz w:val="28"/>
          <w:szCs w:val="28"/>
        </w:rPr>
        <w:t>我校</w:t>
      </w:r>
      <w:r w:rsidRPr="009A3AA8">
        <w:rPr>
          <w:rFonts w:ascii="仿宋" w:eastAsia="仿宋" w:hAnsi="仿宋" w:hint="eastAsia"/>
          <w:color w:val="000000"/>
          <w:sz w:val="28"/>
          <w:szCs w:val="28"/>
        </w:rPr>
        <w:t>在新街口校区9楼会议室召开</w:t>
      </w:r>
      <w:r w:rsidR="00EA4D9F" w:rsidRPr="00EA4D9F">
        <w:rPr>
          <w:rFonts w:ascii="仿宋" w:eastAsia="仿宋" w:hAnsi="仿宋" w:hint="eastAsia"/>
          <w:color w:val="000000"/>
          <w:sz w:val="28"/>
          <w:szCs w:val="28"/>
        </w:rPr>
        <w:t>江苏高教学会“十三五”规划课题结题评审会</w:t>
      </w:r>
      <w:r w:rsidRPr="009A3AA8">
        <w:rPr>
          <w:rFonts w:ascii="仿宋" w:eastAsia="仿宋" w:hAnsi="仿宋" w:hint="eastAsia"/>
          <w:color w:val="000000"/>
          <w:sz w:val="28"/>
          <w:szCs w:val="28"/>
        </w:rPr>
        <w:t>。</w:t>
      </w:r>
      <w:r>
        <w:rPr>
          <w:rFonts w:ascii="仿宋" w:eastAsia="仿宋" w:hAnsi="仿宋" w:hint="eastAsia"/>
          <w:color w:val="000000"/>
          <w:sz w:val="28"/>
          <w:szCs w:val="28"/>
        </w:rPr>
        <w:t>就《</w:t>
      </w:r>
      <w:r w:rsidR="00EA4D9F">
        <w:rPr>
          <w:rFonts w:ascii="仿宋" w:eastAsia="仿宋" w:hAnsi="仿宋" w:hint="eastAsia"/>
          <w:color w:val="000000"/>
          <w:sz w:val="28"/>
          <w:szCs w:val="28"/>
        </w:rPr>
        <w:t>基于OCALE平台的跨境电商人才双创能力培养研究</w:t>
      </w:r>
      <w:r>
        <w:rPr>
          <w:rFonts w:ascii="仿宋" w:eastAsia="仿宋" w:hAnsi="仿宋" w:hint="eastAsia"/>
          <w:color w:val="000000"/>
          <w:sz w:val="28"/>
          <w:szCs w:val="28"/>
        </w:rPr>
        <w:t>》</w:t>
      </w:r>
      <w:r w:rsidRPr="009A3AA8">
        <w:rPr>
          <w:rFonts w:ascii="仿宋" w:eastAsia="仿宋" w:hAnsi="仿宋" w:hint="eastAsia"/>
          <w:color w:val="000000"/>
          <w:sz w:val="28"/>
          <w:szCs w:val="28"/>
        </w:rPr>
        <w:t>课题</w:t>
      </w:r>
      <w:r>
        <w:rPr>
          <w:rFonts w:ascii="仿宋" w:eastAsia="仿宋" w:hAnsi="仿宋" w:hint="eastAsia"/>
          <w:color w:val="000000"/>
          <w:sz w:val="28"/>
          <w:szCs w:val="28"/>
        </w:rPr>
        <w:t>进行</w:t>
      </w:r>
      <w:r w:rsidR="00EA4D9F" w:rsidRPr="00EA4D9F">
        <w:rPr>
          <w:rFonts w:ascii="仿宋" w:eastAsia="仿宋" w:hAnsi="仿宋" w:hint="eastAsia"/>
          <w:color w:val="000000"/>
          <w:sz w:val="28"/>
          <w:szCs w:val="28"/>
        </w:rPr>
        <w:t>结题评审</w:t>
      </w:r>
      <w:r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EA4D9F" w:rsidRPr="00EA4D9F">
        <w:rPr>
          <w:rFonts w:ascii="仿宋" w:eastAsia="仿宋" w:hAnsi="仿宋" w:hint="eastAsia"/>
          <w:color w:val="000000"/>
          <w:sz w:val="28"/>
          <w:szCs w:val="28"/>
        </w:rPr>
        <w:t>部分校学术委员会委员及校外专家出席评审会议，会议由科技处周刚处长主持。</w:t>
      </w:r>
    </w:p>
    <w:p w:rsidR="00CC0A92" w:rsidRDefault="00CC0A92" w:rsidP="00226033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 w:rsidRPr="00EA4D9F">
        <w:rPr>
          <w:rFonts w:ascii="仿宋" w:eastAsia="仿宋" w:hAnsi="仿宋"/>
          <w:color w:val="000000"/>
          <w:sz w:val="28"/>
          <w:szCs w:val="28"/>
        </w:rPr>
        <w:t>评审</w:t>
      </w:r>
      <w:r w:rsidRPr="00EA4D9F">
        <w:rPr>
          <w:rFonts w:ascii="仿宋" w:eastAsia="仿宋" w:hAnsi="仿宋" w:hint="eastAsia"/>
          <w:color w:val="000000"/>
          <w:sz w:val="28"/>
          <w:szCs w:val="28"/>
        </w:rPr>
        <w:t>会上，</w:t>
      </w:r>
      <w:r>
        <w:rPr>
          <w:rFonts w:ascii="仿宋" w:eastAsia="仿宋" w:hAnsi="仿宋" w:hint="eastAsia"/>
          <w:color w:val="000000"/>
          <w:sz w:val="28"/>
          <w:szCs w:val="28"/>
        </w:rPr>
        <w:t>周处长就与会委员、专家对我校科研工作的支持表示感谢，介绍江苏高教学会十三五规划课题管理规程</w:t>
      </w:r>
      <w:r w:rsidRPr="00EA4D9F">
        <w:rPr>
          <w:rFonts w:ascii="仿宋" w:eastAsia="仿宋" w:hAnsi="仿宋" w:hint="eastAsia"/>
          <w:color w:val="000000"/>
          <w:sz w:val="28"/>
          <w:szCs w:val="28"/>
        </w:rPr>
        <w:t>相关工作要求</w:t>
      </w:r>
      <w:r>
        <w:rPr>
          <w:rFonts w:ascii="仿宋" w:eastAsia="仿宋" w:hAnsi="仿宋" w:hint="eastAsia"/>
          <w:color w:val="000000"/>
          <w:sz w:val="28"/>
          <w:szCs w:val="28"/>
        </w:rPr>
        <w:t>，并对</w:t>
      </w:r>
      <w:r w:rsidR="0043431D">
        <w:rPr>
          <w:rFonts w:ascii="仿宋" w:eastAsia="仿宋" w:hAnsi="仿宋" w:hint="eastAsia"/>
          <w:color w:val="000000"/>
          <w:sz w:val="28"/>
          <w:szCs w:val="28"/>
        </w:rPr>
        <w:t>结</w:t>
      </w:r>
      <w:r>
        <w:rPr>
          <w:rFonts w:ascii="仿宋" w:eastAsia="仿宋" w:hAnsi="仿宋" w:hint="eastAsia"/>
          <w:color w:val="000000"/>
          <w:sz w:val="28"/>
          <w:szCs w:val="28"/>
        </w:rPr>
        <w:t>题</w:t>
      </w:r>
      <w:r w:rsidRPr="0047245B">
        <w:rPr>
          <w:rFonts w:ascii="仿宋" w:eastAsia="仿宋" w:hAnsi="仿宋" w:hint="eastAsia"/>
          <w:color w:val="000000"/>
          <w:sz w:val="28"/>
          <w:szCs w:val="28"/>
        </w:rPr>
        <w:t>评审</w:t>
      </w:r>
      <w:r>
        <w:rPr>
          <w:rFonts w:ascii="仿宋" w:eastAsia="仿宋" w:hAnsi="仿宋" w:hint="eastAsia"/>
          <w:color w:val="000000"/>
          <w:sz w:val="28"/>
          <w:szCs w:val="28"/>
        </w:rPr>
        <w:t>规则</w:t>
      </w:r>
      <w:r w:rsidRPr="0047245B">
        <w:rPr>
          <w:rFonts w:ascii="仿宋" w:eastAsia="仿宋" w:hAnsi="仿宋" w:hint="eastAsia"/>
          <w:color w:val="000000"/>
          <w:sz w:val="28"/>
          <w:szCs w:val="28"/>
        </w:rPr>
        <w:t>、评审</w:t>
      </w:r>
      <w:r>
        <w:rPr>
          <w:rFonts w:ascii="仿宋" w:eastAsia="仿宋" w:hAnsi="仿宋" w:hint="eastAsia"/>
          <w:color w:val="000000"/>
          <w:sz w:val="28"/>
          <w:szCs w:val="28"/>
        </w:rPr>
        <w:t>程序</w:t>
      </w:r>
      <w:r w:rsidRPr="0047245B">
        <w:rPr>
          <w:rFonts w:ascii="仿宋" w:eastAsia="仿宋" w:hAnsi="仿宋" w:hint="eastAsia"/>
          <w:color w:val="000000"/>
          <w:sz w:val="28"/>
          <w:szCs w:val="28"/>
        </w:rPr>
        <w:t>及评审小组注意事项等作了详细说明。</w:t>
      </w:r>
    </w:p>
    <w:p w:rsidR="00CC0A92" w:rsidRDefault="000922F3" w:rsidP="00226033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noProof/>
          <w:color w:val="000000"/>
          <w:sz w:val="28"/>
          <w:szCs w:val="28"/>
        </w:rPr>
        <w:drawing>
          <wp:inline distT="0" distB="0" distL="0" distR="0">
            <wp:extent cx="5274310" cy="3955733"/>
            <wp:effectExtent l="19050" t="0" r="2540" b="0"/>
            <wp:docPr id="1" name="图片 1" descr="E:\学 期  工  作\2019年学期工作\2019办公\9.20十三五课题评审\9.20十三五规划结题评审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学 期  工  作\2019年学期工作\2019办公\9.20十三五课题评审\9.20十三五规划结题评审会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A82" w:rsidRDefault="00CC0A92" w:rsidP="004C7C73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</w:p>
    <w:p w:rsidR="000D5792" w:rsidRDefault="00FB4A82" w:rsidP="004C7C73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 w:rsidR="00CC0A92" w:rsidRPr="00827E51">
        <w:rPr>
          <w:rFonts w:ascii="仿宋" w:eastAsia="仿宋" w:hAnsi="仿宋" w:hint="eastAsia"/>
          <w:color w:val="000000"/>
          <w:sz w:val="28"/>
          <w:szCs w:val="28"/>
        </w:rPr>
        <w:t>评审组</w:t>
      </w:r>
      <w:r w:rsidR="00CC0A92" w:rsidRPr="00D529C3">
        <w:rPr>
          <w:rFonts w:ascii="仿宋" w:eastAsia="仿宋" w:hAnsi="仿宋"/>
          <w:color w:val="000000"/>
          <w:sz w:val="28"/>
          <w:szCs w:val="28"/>
        </w:rPr>
        <w:t>对课题的研究报告</w:t>
      </w:r>
      <w:r w:rsidR="00CC0A92" w:rsidRPr="00D529C3">
        <w:rPr>
          <w:rFonts w:ascii="仿宋" w:eastAsia="仿宋" w:hAnsi="仿宋" w:hint="eastAsia"/>
          <w:color w:val="000000"/>
          <w:sz w:val="28"/>
          <w:szCs w:val="28"/>
        </w:rPr>
        <w:t>、成果论文</w:t>
      </w:r>
      <w:r w:rsidR="00CC0A92" w:rsidRPr="00D529C3">
        <w:rPr>
          <w:rFonts w:ascii="仿宋" w:eastAsia="仿宋" w:hAnsi="仿宋"/>
          <w:color w:val="000000"/>
          <w:sz w:val="28"/>
          <w:szCs w:val="28"/>
        </w:rPr>
        <w:t>等材料进行了认真审阅评议</w:t>
      </w:r>
      <w:r w:rsidR="00CC0A92" w:rsidRPr="00D529C3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4C7C73" w:rsidRPr="00D529C3">
        <w:rPr>
          <w:rFonts w:ascii="仿宋" w:eastAsia="仿宋" w:hAnsi="仿宋" w:hint="eastAsia"/>
          <w:color w:val="000000"/>
          <w:sz w:val="28"/>
          <w:szCs w:val="28"/>
        </w:rPr>
        <w:t>着重</w:t>
      </w:r>
      <w:r w:rsidR="00CC0A92">
        <w:rPr>
          <w:rFonts w:ascii="仿宋" w:eastAsia="仿宋" w:hAnsi="仿宋" w:hint="eastAsia"/>
          <w:color w:val="000000"/>
          <w:sz w:val="28"/>
          <w:szCs w:val="28"/>
        </w:rPr>
        <w:t>从选题视角、课题核心概念界定、研究背景、研究目标、研究内</w:t>
      </w:r>
      <w:r w:rsidR="00CC0A92">
        <w:rPr>
          <w:rFonts w:ascii="仿宋" w:eastAsia="仿宋" w:hAnsi="仿宋" w:hint="eastAsia"/>
          <w:color w:val="000000"/>
          <w:sz w:val="28"/>
          <w:szCs w:val="28"/>
        </w:rPr>
        <w:lastRenderedPageBreak/>
        <w:t>容、研究意义、研究方法、课题团队、研究困惑、成果公报</w:t>
      </w:r>
      <w:r w:rsidR="00CC0A92" w:rsidRPr="00EA4D9F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CC0A92">
        <w:rPr>
          <w:rFonts w:ascii="仿宋" w:eastAsia="仿宋" w:hAnsi="仿宋" w:hint="eastAsia"/>
          <w:color w:val="000000"/>
          <w:sz w:val="28"/>
          <w:szCs w:val="28"/>
        </w:rPr>
        <w:t>创新之处</w:t>
      </w:r>
      <w:r w:rsidR="00CC0A92" w:rsidRPr="00EA4D9F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CC0A92">
        <w:rPr>
          <w:rFonts w:ascii="仿宋" w:eastAsia="仿宋" w:hAnsi="仿宋" w:hint="eastAsia"/>
          <w:color w:val="000000"/>
          <w:sz w:val="28"/>
          <w:szCs w:val="28"/>
        </w:rPr>
        <w:t>成果价值等方面</w:t>
      </w:r>
      <w:r w:rsidR="004C7C73" w:rsidRPr="00D529C3">
        <w:rPr>
          <w:rFonts w:ascii="仿宋" w:eastAsia="仿宋" w:hAnsi="仿宋"/>
          <w:color w:val="000000"/>
          <w:sz w:val="28"/>
          <w:szCs w:val="28"/>
        </w:rPr>
        <w:t>给予了认真</w:t>
      </w:r>
      <w:r w:rsidR="004C7C73" w:rsidRPr="00D529C3">
        <w:rPr>
          <w:rFonts w:ascii="仿宋" w:eastAsia="仿宋" w:hAnsi="仿宋" w:hint="eastAsia"/>
          <w:color w:val="000000"/>
          <w:sz w:val="28"/>
          <w:szCs w:val="28"/>
        </w:rPr>
        <w:t>评判</w:t>
      </w:r>
      <w:r w:rsidR="00CC0A92">
        <w:rPr>
          <w:rFonts w:ascii="仿宋" w:eastAsia="仿宋" w:hAnsi="仿宋" w:hint="eastAsia"/>
          <w:color w:val="000000"/>
          <w:sz w:val="28"/>
          <w:szCs w:val="28"/>
        </w:rPr>
        <w:t>，对课题</w:t>
      </w:r>
      <w:r w:rsidR="004C7C73">
        <w:rPr>
          <w:rFonts w:ascii="仿宋" w:eastAsia="仿宋" w:hAnsi="仿宋" w:hint="eastAsia"/>
          <w:color w:val="000000"/>
          <w:sz w:val="28"/>
          <w:szCs w:val="28"/>
        </w:rPr>
        <w:t>的深入研究</w:t>
      </w:r>
      <w:r w:rsidR="00CC0A92">
        <w:rPr>
          <w:rFonts w:ascii="仿宋" w:eastAsia="仿宋" w:hAnsi="仿宋" w:hint="eastAsia"/>
          <w:color w:val="000000"/>
          <w:sz w:val="28"/>
          <w:szCs w:val="28"/>
        </w:rPr>
        <w:t>也给予指导建议。</w:t>
      </w:r>
    </w:p>
    <w:p w:rsidR="004C7C73" w:rsidRDefault="000D5792" w:rsidP="004C7C73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 w:rsidR="004C7C73" w:rsidRPr="00827E51">
        <w:rPr>
          <w:rFonts w:ascii="仿宋" w:eastAsia="仿宋" w:hAnsi="仿宋" w:hint="eastAsia"/>
          <w:color w:val="000000"/>
          <w:sz w:val="28"/>
          <w:szCs w:val="28"/>
        </w:rPr>
        <w:t>评审组</w:t>
      </w:r>
      <w:r w:rsidR="004C7C73">
        <w:rPr>
          <w:rFonts w:ascii="仿宋" w:eastAsia="仿宋" w:hAnsi="仿宋" w:hint="eastAsia"/>
          <w:color w:val="000000"/>
          <w:sz w:val="28"/>
          <w:szCs w:val="28"/>
        </w:rPr>
        <w:t>研究评定《基于OCALE平台的跨境电商人才双创能力培养研究》</w:t>
      </w:r>
      <w:r w:rsidR="004C7C73" w:rsidRPr="009A3AA8">
        <w:rPr>
          <w:rFonts w:ascii="仿宋" w:eastAsia="仿宋" w:hAnsi="仿宋" w:hint="eastAsia"/>
          <w:color w:val="000000"/>
          <w:sz w:val="28"/>
          <w:szCs w:val="28"/>
        </w:rPr>
        <w:t>课题</w:t>
      </w:r>
      <w:r w:rsidR="004C7C73">
        <w:rPr>
          <w:rFonts w:ascii="仿宋" w:eastAsia="仿宋" w:hAnsi="仿宋" w:hint="eastAsia"/>
          <w:color w:val="000000"/>
          <w:sz w:val="28"/>
          <w:szCs w:val="28"/>
        </w:rPr>
        <w:t>通过结题。</w:t>
      </w:r>
    </w:p>
    <w:p w:rsidR="004C7C73" w:rsidRDefault="004C7C73" w:rsidP="004C7C73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</w:p>
    <w:p w:rsidR="00226033" w:rsidRPr="00354606" w:rsidRDefault="00226033" w:rsidP="00226033">
      <w:pPr>
        <w:rPr>
          <w:rFonts w:ascii="仿宋" w:eastAsia="仿宋" w:hAnsi="仿宋"/>
          <w:color w:val="000000"/>
          <w:sz w:val="28"/>
          <w:szCs w:val="28"/>
        </w:rPr>
      </w:pPr>
    </w:p>
    <w:p w:rsidR="00226033" w:rsidRPr="006A78E8" w:rsidRDefault="00226033" w:rsidP="00226033">
      <w:pPr>
        <w:rPr>
          <w:rFonts w:ascii="仿宋" w:eastAsia="仿宋" w:hAnsi="仿宋"/>
          <w:color w:val="000000"/>
          <w:sz w:val="28"/>
          <w:szCs w:val="28"/>
        </w:rPr>
      </w:pPr>
    </w:p>
    <w:p w:rsidR="00226033" w:rsidRPr="00272CEB" w:rsidRDefault="00226033" w:rsidP="0022603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right"/>
        <w:rPr>
          <w:rFonts w:ascii="仿宋" w:eastAsia="仿宋" w:hAnsi="仿宋" w:cstheme="minorBidi"/>
          <w:color w:val="000000"/>
          <w:kern w:val="2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theme="minorBidi" w:hint="eastAsia"/>
          <w:color w:val="000000"/>
          <w:kern w:val="2"/>
          <w:sz w:val="28"/>
          <w:szCs w:val="28"/>
        </w:rPr>
        <w:t>（科技处 供稿）</w:t>
      </w:r>
    </w:p>
    <w:p w:rsidR="00226033" w:rsidRPr="00614FC2" w:rsidRDefault="00226033" w:rsidP="00226033">
      <w:pPr>
        <w:rPr>
          <w:rFonts w:ascii="仿宋" w:eastAsia="仿宋" w:hAnsi="仿宋"/>
          <w:color w:val="000000"/>
          <w:sz w:val="28"/>
          <w:szCs w:val="28"/>
        </w:rPr>
      </w:pPr>
    </w:p>
    <w:p w:rsidR="0054171D" w:rsidRDefault="0054171D"/>
    <w:sectPr w:rsidR="0054171D" w:rsidSect="007F40DC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A4" w:rsidRDefault="002A40A4" w:rsidP="00EA4D9F">
      <w:r>
        <w:separator/>
      </w:r>
    </w:p>
  </w:endnote>
  <w:endnote w:type="continuationSeparator" w:id="0">
    <w:p w:rsidR="002A40A4" w:rsidRDefault="002A40A4" w:rsidP="00EA4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A4" w:rsidRDefault="002A40A4" w:rsidP="00EA4D9F">
      <w:r>
        <w:separator/>
      </w:r>
    </w:p>
  </w:footnote>
  <w:footnote w:type="continuationSeparator" w:id="0">
    <w:p w:rsidR="002A40A4" w:rsidRDefault="002A40A4" w:rsidP="00EA4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033"/>
    <w:rsid w:val="000922F3"/>
    <w:rsid w:val="000D5792"/>
    <w:rsid w:val="001370A5"/>
    <w:rsid w:val="00226033"/>
    <w:rsid w:val="002A40A4"/>
    <w:rsid w:val="00354606"/>
    <w:rsid w:val="0038571F"/>
    <w:rsid w:val="0043431D"/>
    <w:rsid w:val="004917C1"/>
    <w:rsid w:val="004C7C73"/>
    <w:rsid w:val="005249EE"/>
    <w:rsid w:val="0054171D"/>
    <w:rsid w:val="00664579"/>
    <w:rsid w:val="008934E5"/>
    <w:rsid w:val="0097047F"/>
    <w:rsid w:val="00B856AD"/>
    <w:rsid w:val="00CC0A92"/>
    <w:rsid w:val="00CF1702"/>
    <w:rsid w:val="00D529C3"/>
    <w:rsid w:val="00D95F0A"/>
    <w:rsid w:val="00EA4D9F"/>
    <w:rsid w:val="00EA7D6B"/>
    <w:rsid w:val="00FB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260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603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A4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A4D9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A4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A4D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</Words>
  <Characters>367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0202</dc:creator>
  <cp:lastModifiedBy>0202</cp:lastModifiedBy>
  <cp:revision>17</cp:revision>
  <cp:lastPrinted>2019-09-23T07:20:00Z</cp:lastPrinted>
  <dcterms:created xsi:type="dcterms:W3CDTF">2019-09-23T02:22:00Z</dcterms:created>
  <dcterms:modified xsi:type="dcterms:W3CDTF">2019-09-24T03:21:00Z</dcterms:modified>
</cp:coreProperties>
</file>